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2A1354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42A31">
        <w:rPr>
          <w:rFonts w:hint="eastAsia"/>
          <w:szCs w:val="21"/>
        </w:rPr>
        <w:t>４</w:t>
      </w:r>
      <w:r w:rsidR="000D2A19">
        <w:rPr>
          <w:rFonts w:hint="eastAsia"/>
          <w:szCs w:val="21"/>
        </w:rPr>
        <w:t xml:space="preserve">年　</w:t>
      </w:r>
      <w:r w:rsidR="001C442A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月</w:t>
      </w:r>
      <w:r w:rsidR="001C442A">
        <w:rPr>
          <w:rFonts w:hint="eastAsia"/>
          <w:szCs w:val="21"/>
        </w:rPr>
        <w:t xml:space="preserve">　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8D7614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新潟県立佐渡高等</w:t>
      </w:r>
      <w:r w:rsidR="007D11E4" w:rsidRPr="005F79A3">
        <w:rPr>
          <w:rFonts w:hint="eastAsia"/>
          <w:szCs w:val="21"/>
        </w:rPr>
        <w:t>学校長　様</w:t>
      </w: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 xml:space="preserve">代表者名　　　　　　　　　　　　　　</w:t>
      </w:r>
      <w:bookmarkStart w:id="0" w:name="_GoBack"/>
      <w:bookmarkEnd w:id="0"/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1C442A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令和５年度</w:t>
      </w:r>
      <w:r w:rsidR="006F37EC">
        <w:rPr>
          <w:rFonts w:asciiTheme="minorEastAsia" w:hAnsiTheme="minorEastAsia" w:hint="eastAsia"/>
          <w:szCs w:val="21"/>
        </w:rPr>
        <w:t>新潟県立</w:t>
      </w:r>
      <w:r w:rsidR="00062835">
        <w:rPr>
          <w:rFonts w:asciiTheme="minorEastAsia" w:hAnsiTheme="minorEastAsia" w:hint="eastAsia"/>
          <w:szCs w:val="21"/>
        </w:rPr>
        <w:t>佐渡高等</w:t>
      </w:r>
      <w:r w:rsidR="00142C23">
        <w:rPr>
          <w:rFonts w:asciiTheme="minorEastAsia" w:hAnsiTheme="minorEastAsia" w:hint="eastAsia"/>
          <w:szCs w:val="21"/>
        </w:rPr>
        <w:t>学校</w:t>
      </w:r>
      <w:r w:rsidR="00BE2DAF">
        <w:rPr>
          <w:rFonts w:asciiTheme="minorEastAsia" w:hAnsiTheme="minorEastAsia" w:hint="eastAsia"/>
          <w:szCs w:val="21"/>
        </w:rPr>
        <w:t>相川分校</w:t>
      </w:r>
      <w:r w:rsidR="00B045E9">
        <w:rPr>
          <w:rFonts w:asciiTheme="minorEastAsia" w:hAnsiTheme="minorEastAsia" w:hint="eastAsia"/>
          <w:szCs w:val="21"/>
        </w:rPr>
        <w:t>修学旅行</w:t>
      </w:r>
      <w:r w:rsidR="00142C23">
        <w:rPr>
          <w:rFonts w:asciiTheme="minorEastAsia" w:hAnsiTheme="minorEastAsia" w:hint="eastAsia"/>
          <w:szCs w:val="21"/>
        </w:rPr>
        <w:t>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D74DB7" w:rsidRDefault="00D74DB7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6307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BE2DAF" w:rsidRDefault="00FC2389" w:rsidP="00BE2DAF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BE2DAF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BE2DAF" w:rsidRDefault="009B0CE8" w:rsidP="00BE2DAF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BE2DAF">
              <w:rPr>
                <w:rFonts w:hint="eastAsia"/>
                <w:kern w:val="0"/>
                <w:szCs w:val="21"/>
              </w:rPr>
              <w:t>本社</w:t>
            </w:r>
            <w:r w:rsidR="00FC2389" w:rsidRPr="00BE2DAF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BE2DAF" w:rsidRDefault="00FC2389" w:rsidP="00BE2DAF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BE2DAF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BE2DAF" w:rsidRDefault="00FC2389" w:rsidP="00BE2DAF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BE2DAF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BE2DAF" w:rsidRDefault="00FC2389" w:rsidP="00BE2DAF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BE2DAF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7741B3" w:rsidRDefault="009B0CE8" w:rsidP="007741B3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7741B3">
              <w:rPr>
                <w:rFonts w:hint="eastAsia"/>
                <w:kern w:val="0"/>
                <w:szCs w:val="21"/>
              </w:rPr>
              <w:t>売上</w:t>
            </w:r>
            <w:r w:rsidR="00FC2389" w:rsidRPr="007741B3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</w:t>
            </w:r>
            <w:r w:rsidR="007741B3">
              <w:rPr>
                <w:rFonts w:hint="eastAsia"/>
                <w:szCs w:val="21"/>
              </w:rPr>
              <w:t>成３１</w:t>
            </w:r>
            <w:r w:rsidRPr="000D2A19">
              <w:rPr>
                <w:rFonts w:hint="eastAsia"/>
                <w:szCs w:val="21"/>
              </w:rPr>
              <w:t>年度（平成</w:t>
            </w:r>
            <w:r w:rsidR="007741B3">
              <w:rPr>
                <w:rFonts w:hint="eastAsia"/>
                <w:szCs w:val="21"/>
              </w:rPr>
              <w:t>３１</w:t>
            </w:r>
            <w:r w:rsidRPr="000D2A19">
              <w:rPr>
                <w:rFonts w:hint="eastAsia"/>
                <w:szCs w:val="21"/>
              </w:rPr>
              <w:t>年</w:t>
            </w:r>
            <w:r w:rsidR="007741B3">
              <w:rPr>
                <w:rFonts w:hint="eastAsia"/>
                <w:szCs w:val="21"/>
              </w:rPr>
              <w:t>４</w:t>
            </w:r>
            <w:r w:rsidRPr="000D2A19">
              <w:rPr>
                <w:rFonts w:hint="eastAsia"/>
                <w:szCs w:val="21"/>
              </w:rPr>
              <w:t>月</w:t>
            </w:r>
            <w:r w:rsidR="007741B3">
              <w:rPr>
                <w:rFonts w:hint="eastAsia"/>
                <w:szCs w:val="21"/>
              </w:rPr>
              <w:t>１</w:t>
            </w:r>
            <w:r w:rsidRPr="000D2A19">
              <w:rPr>
                <w:rFonts w:hint="eastAsia"/>
                <w:szCs w:val="21"/>
              </w:rPr>
              <w:t>日～</w:t>
            </w:r>
            <w:r w:rsidR="007741B3">
              <w:rPr>
                <w:rFonts w:hint="eastAsia"/>
                <w:szCs w:val="21"/>
              </w:rPr>
              <w:t>令和２</w:t>
            </w:r>
            <w:r w:rsidR="005F79A3" w:rsidRPr="000D2A19">
              <w:rPr>
                <w:rFonts w:hint="eastAsia"/>
                <w:szCs w:val="21"/>
              </w:rPr>
              <w:t>年</w:t>
            </w:r>
            <w:r w:rsidR="007741B3">
              <w:rPr>
                <w:rFonts w:hint="eastAsia"/>
                <w:szCs w:val="21"/>
              </w:rPr>
              <w:t>３</w:t>
            </w:r>
            <w:r w:rsidR="005F79A3" w:rsidRPr="000D2A19">
              <w:rPr>
                <w:rFonts w:hint="eastAsia"/>
                <w:szCs w:val="21"/>
              </w:rPr>
              <w:t>月</w:t>
            </w:r>
            <w:r w:rsidR="007741B3">
              <w:rPr>
                <w:rFonts w:hint="eastAsia"/>
                <w:szCs w:val="21"/>
              </w:rPr>
              <w:t>３１</w:t>
            </w:r>
            <w:r w:rsidR="005F79A3" w:rsidRPr="000D2A19">
              <w:rPr>
                <w:rFonts w:hint="eastAsia"/>
                <w:szCs w:val="21"/>
              </w:rPr>
              <w:t>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7741B3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令和２</w:t>
            </w:r>
            <w:r w:rsidR="005F79A3" w:rsidRPr="000D2A19">
              <w:rPr>
                <w:rFonts w:hint="eastAsia"/>
                <w:szCs w:val="21"/>
              </w:rPr>
              <w:t>年度（</w:t>
            </w:r>
            <w:r>
              <w:rPr>
                <w:rFonts w:hint="eastAsia"/>
                <w:szCs w:val="21"/>
              </w:rPr>
              <w:t>令和２</w:t>
            </w:r>
            <w:r w:rsidR="005F79A3" w:rsidRPr="000D2A1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４</w:t>
            </w:r>
            <w:r w:rsidR="005F79A3" w:rsidRPr="000D2A1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１</w:t>
            </w:r>
            <w:r w:rsidR="005F79A3" w:rsidRPr="000D2A19">
              <w:rPr>
                <w:rFonts w:hint="eastAsia"/>
                <w:szCs w:val="21"/>
              </w:rPr>
              <w:t>日～</w:t>
            </w:r>
            <w:r w:rsidR="002A1354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３</w:t>
            </w:r>
            <w:r w:rsidR="005F79A3" w:rsidRPr="000D2A1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３</w:t>
            </w:r>
            <w:r w:rsidR="005F79A3" w:rsidRPr="000D2A1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３１</w:t>
            </w:r>
            <w:r w:rsidR="005F79A3" w:rsidRPr="000D2A19">
              <w:rPr>
                <w:rFonts w:hint="eastAsia"/>
                <w:szCs w:val="21"/>
              </w:rPr>
              <w:t>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2A1354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741B3">
              <w:rPr>
                <w:rFonts w:hint="eastAsia"/>
                <w:szCs w:val="21"/>
              </w:rPr>
              <w:t>３</w:t>
            </w:r>
            <w:r w:rsidR="00FA1FCF">
              <w:rPr>
                <w:rFonts w:hint="eastAsia"/>
                <w:szCs w:val="21"/>
              </w:rPr>
              <w:t>年度（</w:t>
            </w:r>
            <w:r>
              <w:rPr>
                <w:rFonts w:hint="eastAsia"/>
                <w:szCs w:val="21"/>
              </w:rPr>
              <w:t>令和</w:t>
            </w:r>
            <w:r w:rsidR="007741B3">
              <w:rPr>
                <w:rFonts w:hint="eastAsia"/>
                <w:szCs w:val="21"/>
              </w:rPr>
              <w:t>３</w:t>
            </w:r>
            <w:r w:rsidR="00FA1FCF">
              <w:rPr>
                <w:rFonts w:hint="eastAsia"/>
                <w:szCs w:val="21"/>
              </w:rPr>
              <w:t>年</w:t>
            </w:r>
            <w:r w:rsidR="007741B3">
              <w:rPr>
                <w:rFonts w:hint="eastAsia"/>
                <w:szCs w:val="21"/>
              </w:rPr>
              <w:t>４</w:t>
            </w:r>
            <w:r w:rsidR="00FA1FCF">
              <w:rPr>
                <w:rFonts w:hint="eastAsia"/>
                <w:szCs w:val="21"/>
              </w:rPr>
              <w:t>月</w:t>
            </w:r>
            <w:r w:rsidR="007741B3">
              <w:rPr>
                <w:rFonts w:hint="eastAsia"/>
                <w:szCs w:val="21"/>
              </w:rPr>
              <w:t>１</w:t>
            </w:r>
            <w:r w:rsidR="00FA1FCF">
              <w:rPr>
                <w:rFonts w:hint="eastAsia"/>
                <w:szCs w:val="21"/>
              </w:rPr>
              <w:t>日～令和</w:t>
            </w:r>
            <w:r w:rsidR="007741B3">
              <w:rPr>
                <w:rFonts w:hint="eastAsia"/>
                <w:szCs w:val="21"/>
              </w:rPr>
              <w:t>４</w:t>
            </w:r>
            <w:r w:rsidR="005F79A3" w:rsidRPr="000D2A19">
              <w:rPr>
                <w:rFonts w:hint="eastAsia"/>
                <w:szCs w:val="21"/>
              </w:rPr>
              <w:t>年</w:t>
            </w:r>
            <w:r w:rsidR="007741B3">
              <w:rPr>
                <w:rFonts w:hint="eastAsia"/>
                <w:szCs w:val="21"/>
              </w:rPr>
              <w:t>３</w:t>
            </w:r>
            <w:r w:rsidR="005F79A3" w:rsidRPr="000D2A19">
              <w:rPr>
                <w:rFonts w:hint="eastAsia"/>
                <w:szCs w:val="21"/>
              </w:rPr>
              <w:t>月</w:t>
            </w:r>
            <w:r w:rsidR="007741B3">
              <w:rPr>
                <w:rFonts w:hint="eastAsia"/>
                <w:szCs w:val="21"/>
              </w:rPr>
              <w:t>３１</w:t>
            </w:r>
            <w:r w:rsidR="005F79A3" w:rsidRPr="000D2A19">
              <w:rPr>
                <w:rFonts w:hint="eastAsia"/>
                <w:szCs w:val="21"/>
              </w:rPr>
              <w:t>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2A1354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・平成</w:t>
      </w:r>
      <w:r>
        <w:rPr>
          <w:rFonts w:hint="eastAsia"/>
          <w:szCs w:val="21"/>
        </w:rPr>
        <w:t>2</w:t>
      </w:r>
      <w:r w:rsidR="00242A31">
        <w:rPr>
          <w:rFonts w:hint="eastAsia"/>
          <w:szCs w:val="21"/>
        </w:rPr>
        <w:t>9</w:t>
      </w:r>
      <w:r w:rsidR="003276D2">
        <w:rPr>
          <w:rFonts w:hint="eastAsia"/>
          <w:szCs w:val="21"/>
        </w:rPr>
        <w:t>年度～令和</w:t>
      </w:r>
      <w:r w:rsidR="00242A31">
        <w:rPr>
          <w:rFonts w:hint="eastAsia"/>
          <w:szCs w:val="21"/>
        </w:rPr>
        <w:t>３</w:t>
      </w:r>
      <w:r w:rsidR="009872A1"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 w:rsidR="009872A1">
        <w:rPr>
          <w:rFonts w:hint="eastAsia"/>
          <w:szCs w:val="21"/>
        </w:rPr>
        <w:t>（５事業まで）</w:t>
      </w:r>
    </w:p>
    <w:p w:rsidR="009872A1" w:rsidRDefault="00EF78B1" w:rsidP="009872A1">
      <w:pPr>
        <w:rPr>
          <w:szCs w:val="21"/>
        </w:rPr>
      </w:pPr>
      <w:r>
        <w:rPr>
          <w:rFonts w:hint="eastAsia"/>
          <w:szCs w:val="21"/>
        </w:rPr>
        <w:lastRenderedPageBreak/>
        <w:t>別</w:t>
      </w:r>
      <w:r w:rsidR="0003330B">
        <w:rPr>
          <w:rFonts w:hint="eastAsia"/>
          <w:szCs w:val="21"/>
        </w:rPr>
        <w:t>紙様式４</w:t>
      </w:r>
    </w:p>
    <w:p w:rsidR="009872A1" w:rsidRPr="005F79A3" w:rsidRDefault="00922225" w:rsidP="009872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42A31">
        <w:rPr>
          <w:rFonts w:hint="eastAsia"/>
          <w:szCs w:val="21"/>
        </w:rPr>
        <w:t>４</w:t>
      </w:r>
      <w:r w:rsidR="009872A1">
        <w:rPr>
          <w:rFonts w:hint="eastAsia"/>
          <w:szCs w:val="21"/>
        </w:rPr>
        <w:t xml:space="preserve">年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3276D2" w:rsidRDefault="009872A1" w:rsidP="009872A1">
      <w:pPr>
        <w:rPr>
          <w:szCs w:val="21"/>
        </w:rPr>
      </w:pPr>
    </w:p>
    <w:p w:rsidR="009872A1" w:rsidRPr="005F79A3" w:rsidRDefault="00062835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新潟県立佐渡高等</w:t>
      </w:r>
      <w:r w:rsidR="009872A1" w:rsidRPr="005F79A3">
        <w:rPr>
          <w:rFonts w:hint="eastAsia"/>
          <w:szCs w:val="21"/>
        </w:rPr>
        <w:t>学校長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3276D2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872A1">
        <w:rPr>
          <w:rFonts w:asciiTheme="minorEastAsia" w:hAnsiTheme="minorEastAsia" w:hint="eastAsia"/>
          <w:szCs w:val="21"/>
        </w:rPr>
        <w:t xml:space="preserve">　年　月　日付けで行った参加申込について、下記の理由により辞退します。</w:t>
      </w: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FA" w:rsidRDefault="005A15FA" w:rsidP="001F4758">
      <w:r>
        <w:separator/>
      </w:r>
    </w:p>
  </w:endnote>
  <w:endnote w:type="continuationSeparator" w:id="0">
    <w:p w:rsidR="005A15FA" w:rsidRDefault="005A15FA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FA" w:rsidRDefault="005A15FA" w:rsidP="001F4758">
      <w:r>
        <w:separator/>
      </w:r>
    </w:p>
  </w:footnote>
  <w:footnote w:type="continuationSeparator" w:id="0">
    <w:p w:rsidR="005A15FA" w:rsidRDefault="005A15FA" w:rsidP="001F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0A9B"/>
    <w:multiLevelType w:val="hybridMultilevel"/>
    <w:tmpl w:val="5A2A6756"/>
    <w:lvl w:ilvl="0" w:tplc="DB387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3330B"/>
    <w:rsid w:val="00062835"/>
    <w:rsid w:val="000663CE"/>
    <w:rsid w:val="000D2A19"/>
    <w:rsid w:val="00123C65"/>
    <w:rsid w:val="00142C23"/>
    <w:rsid w:val="00154D51"/>
    <w:rsid w:val="00196980"/>
    <w:rsid w:val="001C442A"/>
    <w:rsid w:val="001F4758"/>
    <w:rsid w:val="00242A31"/>
    <w:rsid w:val="002566C5"/>
    <w:rsid w:val="002A1354"/>
    <w:rsid w:val="002F7D9C"/>
    <w:rsid w:val="003276D2"/>
    <w:rsid w:val="003601B1"/>
    <w:rsid w:val="0036344A"/>
    <w:rsid w:val="003D7DE0"/>
    <w:rsid w:val="004547BD"/>
    <w:rsid w:val="004A4BD2"/>
    <w:rsid w:val="004F797C"/>
    <w:rsid w:val="005448BA"/>
    <w:rsid w:val="005A15FA"/>
    <w:rsid w:val="005F79A3"/>
    <w:rsid w:val="006F37EC"/>
    <w:rsid w:val="00761688"/>
    <w:rsid w:val="007741B3"/>
    <w:rsid w:val="007D11E4"/>
    <w:rsid w:val="00830575"/>
    <w:rsid w:val="00837491"/>
    <w:rsid w:val="0085138A"/>
    <w:rsid w:val="0088700C"/>
    <w:rsid w:val="008D41AD"/>
    <w:rsid w:val="008D7614"/>
    <w:rsid w:val="008E0AED"/>
    <w:rsid w:val="00922225"/>
    <w:rsid w:val="009432A8"/>
    <w:rsid w:val="009872A1"/>
    <w:rsid w:val="009B0CE8"/>
    <w:rsid w:val="009C6514"/>
    <w:rsid w:val="009D510A"/>
    <w:rsid w:val="00A67694"/>
    <w:rsid w:val="00A95C46"/>
    <w:rsid w:val="00AD55FA"/>
    <w:rsid w:val="00B045E9"/>
    <w:rsid w:val="00B25A82"/>
    <w:rsid w:val="00B60DEC"/>
    <w:rsid w:val="00BB12B1"/>
    <w:rsid w:val="00BE2DAF"/>
    <w:rsid w:val="00C40AE5"/>
    <w:rsid w:val="00C747CC"/>
    <w:rsid w:val="00D00412"/>
    <w:rsid w:val="00D74DB7"/>
    <w:rsid w:val="00DB088E"/>
    <w:rsid w:val="00E73B9B"/>
    <w:rsid w:val="00EE6A5E"/>
    <w:rsid w:val="00EF78B1"/>
    <w:rsid w:val="00FA1FCF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2A670"/>
  <w15:docId w15:val="{8304130E-B866-4715-B17E-90DB5F1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List Paragraph"/>
    <w:basedOn w:val="a"/>
    <w:uiPriority w:val="34"/>
    <w:qFormat/>
    <w:rsid w:val="00BE2DA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63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3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A5F3-5A57-4B32-BAB7-5E7C638B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16111</TotalTime>
  <Pages>4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6</cp:revision>
  <cp:lastPrinted>2022-08-16T06:06:00Z</cp:lastPrinted>
  <dcterms:created xsi:type="dcterms:W3CDTF">2022-08-04T23:44:00Z</dcterms:created>
  <dcterms:modified xsi:type="dcterms:W3CDTF">2022-08-16T06:06:00Z</dcterms:modified>
</cp:coreProperties>
</file>